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7C" w:rsidRPr="008C7845" w:rsidRDefault="009A237C" w:rsidP="009A237C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C7845">
        <w:rPr>
          <w:rFonts w:eastAsia="標楷體"/>
          <w:b/>
          <w:color w:val="000000" w:themeColor="text1"/>
          <w:sz w:val="36"/>
          <w:szCs w:val="36"/>
        </w:rPr>
        <w:t>國立</w:t>
      </w:r>
      <w:proofErr w:type="gramStart"/>
      <w:r w:rsidRPr="008C7845">
        <w:rPr>
          <w:rFonts w:eastAsia="標楷體"/>
          <w:b/>
          <w:color w:val="000000" w:themeColor="text1"/>
          <w:sz w:val="36"/>
          <w:szCs w:val="36"/>
        </w:rPr>
        <w:t>臺</w:t>
      </w:r>
      <w:proofErr w:type="gramEnd"/>
      <w:r w:rsidRPr="008C7845">
        <w:rPr>
          <w:rFonts w:eastAsia="標楷體"/>
          <w:b/>
          <w:color w:val="000000" w:themeColor="text1"/>
          <w:sz w:val="36"/>
          <w:szCs w:val="36"/>
        </w:rPr>
        <w:t>中教育大學理學院特聘教授申請</w:t>
      </w:r>
      <w:r w:rsidRPr="008C7845">
        <w:rPr>
          <w:rFonts w:eastAsia="標楷體"/>
          <w:b/>
          <w:color w:val="000000" w:themeColor="text1"/>
          <w:sz w:val="36"/>
          <w:szCs w:val="36"/>
        </w:rPr>
        <w:t>(</w:t>
      </w:r>
      <w:r w:rsidRPr="008C7845">
        <w:rPr>
          <w:rFonts w:eastAsia="標楷體"/>
          <w:b/>
          <w:color w:val="000000" w:themeColor="text1"/>
          <w:sz w:val="36"/>
          <w:szCs w:val="36"/>
        </w:rPr>
        <w:t>推薦</w:t>
      </w:r>
      <w:r w:rsidRPr="008C7845">
        <w:rPr>
          <w:rFonts w:eastAsia="標楷體"/>
          <w:b/>
          <w:color w:val="000000" w:themeColor="text1"/>
          <w:sz w:val="36"/>
          <w:szCs w:val="36"/>
        </w:rPr>
        <w:t>)</w:t>
      </w:r>
      <w:r w:rsidRPr="008C7845">
        <w:rPr>
          <w:rFonts w:eastAsia="標楷體"/>
          <w:b/>
          <w:color w:val="000000" w:themeColor="text1"/>
          <w:sz w:val="36"/>
          <w:szCs w:val="36"/>
        </w:rPr>
        <w:t>表</w:t>
      </w:r>
      <w:bookmarkStart w:id="0" w:name="_GoBack"/>
      <w:bookmarkEnd w:id="0"/>
    </w:p>
    <w:p w:rsidR="009A237C" w:rsidRPr="008C7845" w:rsidRDefault="009A237C" w:rsidP="009A237C">
      <w:pPr>
        <w:tabs>
          <w:tab w:val="left" w:pos="8520"/>
        </w:tabs>
        <w:snapToGrid w:val="0"/>
        <w:rPr>
          <w:rFonts w:eastAsia="標楷體"/>
          <w:bCs/>
          <w:color w:val="000000" w:themeColor="text1"/>
        </w:rPr>
      </w:pPr>
    </w:p>
    <w:tbl>
      <w:tblPr>
        <w:tblW w:w="5665" w:type="pct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263"/>
        <w:gridCol w:w="851"/>
        <w:gridCol w:w="284"/>
        <w:gridCol w:w="782"/>
        <w:gridCol w:w="70"/>
        <w:gridCol w:w="1421"/>
        <w:gridCol w:w="1739"/>
        <w:gridCol w:w="378"/>
        <w:gridCol w:w="597"/>
        <w:gridCol w:w="2398"/>
      </w:tblGrid>
      <w:tr w:rsidR="009A237C" w:rsidRPr="008C7845" w:rsidTr="00E11504">
        <w:trPr>
          <w:cantSplit/>
          <w:trHeight w:val="1174"/>
        </w:trPr>
        <w:tc>
          <w:tcPr>
            <w:tcW w:w="587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distribute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029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color w:val="000000" w:themeColor="text1"/>
                <w:sz w:val="20"/>
              </w:rPr>
            </w:pPr>
            <w:r w:rsidRPr="008C7845">
              <w:rPr>
                <w:rFonts w:eastAsia="標楷體"/>
                <w:color w:val="000000" w:themeColor="text1"/>
                <w:sz w:val="20"/>
              </w:rPr>
              <w:t xml:space="preserve">      </w:t>
            </w:r>
          </w:p>
        </w:tc>
        <w:tc>
          <w:tcPr>
            <w:tcW w:w="73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distribute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系所單位</w:t>
            </w:r>
          </w:p>
        </w:tc>
        <w:tc>
          <w:tcPr>
            <w:tcW w:w="90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05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37C" w:rsidRPr="008C7845" w:rsidRDefault="009A237C" w:rsidP="00E11504">
            <w:pPr>
              <w:jc w:val="distribute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24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9A237C" w:rsidRPr="008C7845" w:rsidTr="00E11504">
        <w:trPr>
          <w:cantSplit/>
          <w:trHeight w:val="1261"/>
        </w:trPr>
        <w:tc>
          <w:tcPr>
            <w:tcW w:w="587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beforeLines="20" w:before="72" w:afterLines="20" w:after="72" w:line="0" w:lineRule="atLeast"/>
              <w:ind w:right="-680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推薦單位</w:t>
            </w:r>
          </w:p>
          <w:p w:rsidR="009A237C" w:rsidRPr="008C7845" w:rsidRDefault="009A237C" w:rsidP="00E11504">
            <w:pPr>
              <w:spacing w:beforeLines="20" w:before="72" w:afterLines="20" w:after="72" w:line="0" w:lineRule="atLeast"/>
              <w:ind w:right="-680"/>
              <w:rPr>
                <w:rFonts w:eastAsia="標楷體"/>
                <w:bCs/>
                <w:color w:val="000000" w:themeColor="text1"/>
                <w:sz w:val="20"/>
                <w:szCs w:val="20"/>
              </w:rPr>
            </w:pPr>
            <w:r w:rsidRPr="008C7845">
              <w:rPr>
                <w:rFonts w:eastAsia="標楷體"/>
                <w:bCs/>
                <w:color w:val="000000" w:themeColor="text1"/>
                <w:sz w:val="20"/>
                <w:szCs w:val="20"/>
              </w:rPr>
              <w:t>(</w:t>
            </w:r>
            <w:r w:rsidRPr="008C7845">
              <w:rPr>
                <w:rFonts w:eastAsia="標楷體"/>
                <w:bCs/>
                <w:color w:val="000000" w:themeColor="text1"/>
                <w:sz w:val="20"/>
                <w:szCs w:val="20"/>
              </w:rPr>
              <w:t>自行申請</w:t>
            </w:r>
          </w:p>
          <w:p w:rsidR="009A237C" w:rsidRPr="008C7845" w:rsidRDefault="009A237C" w:rsidP="00E11504">
            <w:pPr>
              <w:spacing w:beforeLines="20" w:before="72" w:afterLines="20" w:after="72" w:line="0" w:lineRule="atLeast"/>
              <w:ind w:right="-680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  <w:sz w:val="20"/>
                <w:szCs w:val="20"/>
              </w:rPr>
              <w:t>無須填寫</w:t>
            </w:r>
            <w:r w:rsidRPr="008C7845">
              <w:rPr>
                <w:rFonts w:eastAsia="標楷體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beforeLines="20" w:before="72" w:afterLines="20" w:after="72" w:line="0" w:lineRule="atLeast"/>
              <w:ind w:right="-680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beforeLines="20" w:before="72" w:afterLines="20" w:after="72" w:line="0" w:lineRule="atLeast"/>
              <w:jc w:val="distribute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到校日期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beforeLines="20" w:before="72" w:afterLines="20" w:after="72" w:line="0" w:lineRule="atLeast"/>
              <w:ind w:right="-680"/>
              <w:jc w:val="distribute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20"/>
              </w:rPr>
              <w:t>民國</w:t>
            </w:r>
            <w:r w:rsidRPr="008C7845">
              <w:rPr>
                <w:rFonts w:eastAsia="標楷體"/>
                <w:color w:val="000000" w:themeColor="text1"/>
                <w:sz w:val="20"/>
              </w:rPr>
              <w:t xml:space="preserve">    </w:t>
            </w:r>
            <w:r w:rsidRPr="008C7845">
              <w:rPr>
                <w:rFonts w:eastAsia="標楷體"/>
                <w:color w:val="000000" w:themeColor="text1"/>
                <w:sz w:val="20"/>
              </w:rPr>
              <w:t>年</w:t>
            </w:r>
            <w:r w:rsidRPr="008C7845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  <w:sz w:val="20"/>
              </w:rPr>
              <w:t>月</w:t>
            </w:r>
            <w:r w:rsidRPr="008C7845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  <w:sz w:val="20"/>
              </w:rPr>
              <w:t>日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37C" w:rsidRPr="008C7845" w:rsidRDefault="009A237C" w:rsidP="00E1150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於本校擔</w:t>
            </w:r>
            <w:smartTag w:uri="urn:schemas-microsoft-com:office:smarttags" w:element="PersonName">
              <w:smartTagPr>
                <w:attr w:name="ProductID" w:val="任"/>
              </w:smartTagPr>
              <w:r w:rsidRPr="008C7845">
                <w:rPr>
                  <w:rFonts w:eastAsia="標楷體"/>
                  <w:color w:val="000000" w:themeColor="text1"/>
                </w:rPr>
                <w:t>任</w:t>
              </w:r>
            </w:smartTag>
            <w:r w:rsidRPr="008C7845">
              <w:rPr>
                <w:rFonts w:eastAsia="標楷體"/>
                <w:color w:val="000000" w:themeColor="text1"/>
              </w:rPr>
              <w:t>教授服務年資</w:t>
            </w:r>
          </w:p>
        </w:tc>
        <w:tc>
          <w:tcPr>
            <w:tcW w:w="1243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C7845">
              <w:rPr>
                <w:rFonts w:eastAsia="標楷體"/>
                <w:color w:val="000000" w:themeColor="text1"/>
                <w:sz w:val="20"/>
              </w:rPr>
              <w:t xml:space="preserve">    </w:t>
            </w:r>
            <w:r w:rsidRPr="008C7845">
              <w:rPr>
                <w:rFonts w:eastAsia="標楷體"/>
                <w:color w:val="000000" w:themeColor="text1"/>
                <w:sz w:val="20"/>
              </w:rPr>
              <w:t>年</w:t>
            </w:r>
            <w:r w:rsidRPr="008C7845">
              <w:rPr>
                <w:rFonts w:eastAsia="標楷體"/>
                <w:color w:val="000000" w:themeColor="text1"/>
                <w:sz w:val="20"/>
              </w:rPr>
              <w:t>(</w:t>
            </w:r>
            <w:r w:rsidRPr="008C7845">
              <w:rPr>
                <w:rFonts w:eastAsia="標楷體"/>
                <w:color w:val="000000" w:themeColor="text1"/>
                <w:sz w:val="20"/>
              </w:rPr>
              <w:t>需滿</w:t>
            </w:r>
            <w:r w:rsidRPr="008C7845">
              <w:rPr>
                <w:rFonts w:eastAsia="標楷體"/>
                <w:color w:val="000000" w:themeColor="text1"/>
                <w:sz w:val="20"/>
              </w:rPr>
              <w:t>3</w:t>
            </w:r>
            <w:r w:rsidRPr="008C7845">
              <w:rPr>
                <w:rFonts w:eastAsia="標楷體"/>
                <w:color w:val="000000" w:themeColor="text1"/>
                <w:sz w:val="20"/>
              </w:rPr>
              <w:t>年</w:t>
            </w:r>
            <w:r w:rsidRPr="008C7845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</w:tr>
      <w:tr w:rsidR="009A237C" w:rsidRPr="008C7845" w:rsidTr="00E11504">
        <w:trPr>
          <w:cantSplit/>
          <w:trHeight w:val="809"/>
        </w:trPr>
        <w:tc>
          <w:tcPr>
            <w:tcW w:w="587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spacing w:line="0" w:lineRule="atLeast"/>
              <w:rPr>
                <w:rFonts w:eastAsia="標楷體"/>
                <w:color w:val="000000" w:themeColor="text1"/>
                <w:spacing w:val="-20"/>
              </w:rPr>
            </w:pPr>
            <w:r w:rsidRPr="009A237C">
              <w:rPr>
                <w:rFonts w:eastAsia="標楷體"/>
                <w:color w:val="000000" w:themeColor="text1"/>
                <w:spacing w:val="31"/>
                <w:kern w:val="0"/>
                <w:fitText w:val="1150" w:id="-1424757504"/>
              </w:rPr>
              <w:t>聯絡電</w:t>
            </w:r>
            <w:r w:rsidRPr="009A237C">
              <w:rPr>
                <w:rFonts w:eastAsia="標楷體"/>
                <w:color w:val="000000" w:themeColor="text1"/>
                <w:spacing w:val="2"/>
                <w:kern w:val="0"/>
                <w:fitText w:val="1150" w:id="-1424757504"/>
              </w:rPr>
              <w:t>話</w:t>
            </w:r>
          </w:p>
        </w:tc>
        <w:tc>
          <w:tcPr>
            <w:tcW w:w="1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220" w:lineRule="exact"/>
              <w:ind w:rightChars="-11" w:right="-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研究室分機：</w:t>
            </w:r>
          </w:p>
          <w:p w:rsidR="009A237C" w:rsidRPr="008C7845" w:rsidRDefault="009A237C" w:rsidP="00E11504">
            <w:pPr>
              <w:spacing w:line="220" w:lineRule="exact"/>
              <w:ind w:rightChars="-11" w:right="-26"/>
              <w:jc w:val="both"/>
              <w:rPr>
                <w:rFonts w:eastAsia="標楷體"/>
                <w:color w:val="000000" w:themeColor="text1"/>
              </w:rPr>
            </w:pPr>
          </w:p>
          <w:p w:rsidR="009A237C" w:rsidRPr="008C7845" w:rsidRDefault="009A237C" w:rsidP="00E11504">
            <w:pPr>
              <w:spacing w:line="220" w:lineRule="exact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行動電話：</w:t>
            </w:r>
          </w:p>
        </w:tc>
        <w:tc>
          <w:tcPr>
            <w:tcW w:w="2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220" w:lineRule="exact"/>
              <w:rPr>
                <w:rFonts w:eastAsia="標楷體"/>
                <w:color w:val="000000" w:themeColor="text1"/>
                <w:sz w:val="20"/>
              </w:rPr>
            </w:pPr>
            <w:r w:rsidRPr="008C7845">
              <w:rPr>
                <w:rFonts w:eastAsia="標楷體"/>
                <w:color w:val="000000" w:themeColor="text1"/>
              </w:rPr>
              <w:t>E-MAIL</w:t>
            </w:r>
            <w:r w:rsidRPr="008C7845">
              <w:rPr>
                <w:rFonts w:eastAsia="標楷體"/>
                <w:color w:val="000000" w:themeColor="text1"/>
              </w:rPr>
              <w:t>：</w:t>
            </w:r>
          </w:p>
        </w:tc>
      </w:tr>
      <w:tr w:rsidR="009A237C" w:rsidRPr="008C7845" w:rsidTr="00E11504">
        <w:trPr>
          <w:cantSplit/>
          <w:trHeight w:val="732"/>
        </w:trPr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spacing w:line="0" w:lineRule="atLeast"/>
              <w:jc w:val="distribute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聘任狀態</w:t>
            </w:r>
          </w:p>
        </w:tc>
        <w:tc>
          <w:tcPr>
            <w:tcW w:w="4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22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</w:rPr>
              <w:t>首次申請</w:t>
            </w:r>
          </w:p>
        </w:tc>
      </w:tr>
      <w:tr w:rsidR="009A237C" w:rsidRPr="008C7845" w:rsidTr="00E11504">
        <w:trPr>
          <w:cantSplit/>
          <w:trHeight w:val="723"/>
        </w:trPr>
        <w:tc>
          <w:tcPr>
            <w:tcW w:w="58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spacing w:line="0" w:lineRule="atLeas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4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220" w:lineRule="exact"/>
              <w:ind w:rightChars="-11" w:right="-26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</w:rPr>
              <w:t>曾任特聘教授，自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8C7845">
              <w:rPr>
                <w:rFonts w:eastAsia="標楷體"/>
                <w:color w:val="000000" w:themeColor="text1"/>
              </w:rPr>
              <w:t>年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月至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8C7845">
              <w:rPr>
                <w:rFonts w:eastAsia="標楷體"/>
                <w:color w:val="000000" w:themeColor="text1"/>
              </w:rPr>
              <w:t>年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月。</w:t>
            </w:r>
          </w:p>
        </w:tc>
      </w:tr>
      <w:tr w:rsidR="009A237C" w:rsidRPr="008C7845" w:rsidTr="00E11504">
        <w:trPr>
          <w:cantSplit/>
          <w:trHeight w:val="4371"/>
        </w:trPr>
        <w:tc>
          <w:tcPr>
            <w:tcW w:w="587" w:type="pct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distribute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申請要件</w:t>
            </w: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(</w:t>
            </w:r>
            <w:r w:rsidRPr="008C7845">
              <w:rPr>
                <w:rFonts w:eastAsia="標楷體"/>
                <w:bCs/>
                <w:color w:val="000000" w:themeColor="text1"/>
              </w:rPr>
              <w:t>近五年特殊表現及貢獻</w:t>
            </w:r>
            <w:r w:rsidRPr="008C7845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擇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勾選，並檢附證明文件</w:t>
            </w:r>
          </w:p>
        </w:tc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研究、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創作及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展演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表現</w:t>
            </w:r>
          </w:p>
        </w:tc>
        <w:tc>
          <w:tcPr>
            <w:tcW w:w="3384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8C7845">
              <w:rPr>
                <w:rFonts w:ascii="標楷體" w:eastAsia="標楷體" w:hAnsi="標楷體" w:hint="eastAsia"/>
                <w:color w:val="000000" w:themeColor="text1"/>
              </w:rPr>
              <w:t>□獲國際知名學術獎項(如：諾貝爾獎、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唐獎</w:t>
            </w:r>
            <w:r w:rsidRPr="008C7845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8C7845">
              <w:rPr>
                <w:rFonts w:ascii="標楷體" w:eastAsia="標楷體" w:hAnsi="標楷體" w:hint="eastAsia"/>
                <w:color w:val="000000" w:themeColor="text1"/>
              </w:rPr>
              <w:t>埃尼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獎、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圖靈獎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、菲爾茲、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沃爾夫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獎)</w:t>
            </w:r>
          </w:p>
          <w:p w:rsidR="009A237C" w:rsidRPr="008C7845" w:rsidRDefault="009A237C" w:rsidP="00E11504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獲聘中央研究院院士或國外國家級院士者。</w:t>
            </w:r>
          </w:p>
          <w:p w:rsidR="009A237C" w:rsidRPr="008C7845" w:rsidRDefault="009A237C" w:rsidP="00E11504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獲頒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傑出研究獎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、吳大猷先生紀念獎或榮獲設計類四大國際設計獎之最高獎項。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獲頒教育部特殊優秀人才彈性薪資獎勵。</w:t>
            </w:r>
          </w:p>
          <w:p w:rsidR="009A237C" w:rsidRPr="008C7845" w:rsidRDefault="009A237C" w:rsidP="00E11504">
            <w:pPr>
              <w:autoSpaceDE w:val="0"/>
              <w:autoSpaceDN w:val="0"/>
              <w:adjustRightInd w:val="0"/>
              <w:snapToGrid w:val="0"/>
              <w:spacing w:line="440" w:lineRule="exact"/>
              <w:ind w:left="416" w:hangingChars="104" w:hanging="416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獲頒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補助大專校院研究獎勵。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獲得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專題研究計畫。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</w:rPr>
              <w:t>創作或展演表現獲國內外重要獎項者</w:t>
            </w:r>
            <w:r w:rsidRPr="008C7845">
              <w:rPr>
                <w:rFonts w:eastAsia="標楷體" w:hint="eastAsia"/>
                <w:color w:val="000000" w:themeColor="text1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</w:rPr>
              <w:t>如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</w:rPr>
              <w:t>未來科技獎</w:t>
            </w:r>
            <w:r w:rsidRPr="008C7845">
              <w:rPr>
                <w:rFonts w:eastAsia="標楷體" w:hint="eastAsia"/>
                <w:color w:val="000000" w:themeColor="text1"/>
              </w:rPr>
              <w:t>)</w:t>
            </w:r>
            <w:r w:rsidRPr="008C7845">
              <w:rPr>
                <w:rFonts w:eastAsia="標楷體"/>
                <w:color w:val="000000" w:themeColor="text1"/>
                <w:kern w:val="0"/>
              </w:rPr>
              <w:t>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教育部教學實踐研究計畫（含行政管理費）之主持人</w:t>
            </w:r>
            <w:r w:rsidRPr="008C7845">
              <w:rPr>
                <w:rFonts w:eastAsia="標楷體"/>
                <w:color w:val="000000" w:themeColor="text1"/>
                <w:kern w:val="0"/>
              </w:rPr>
              <w:t>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刊登於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AHCI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TSSCI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或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EI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資料庫收集之學術期刊論文，為第一作者或通訊作者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  <w:szCs w:val="40"/>
              </w:rPr>
              <w:t>□</w:t>
            </w:r>
            <w:r w:rsidRPr="008C7845">
              <w:rPr>
                <w:rFonts w:ascii="標楷體" w:eastAsia="標楷體" w:hAnsi="標楷體" w:hint="eastAsia"/>
                <w:color w:val="000000" w:themeColor="text1"/>
              </w:rPr>
              <w:t>參與其他</w:t>
            </w:r>
            <w:r w:rsidRPr="008C7845">
              <w:rPr>
                <w:rFonts w:ascii="標楷體" w:eastAsia="標楷體" w:hAnsi="標楷體" w:hint="eastAsia"/>
                <w:color w:val="000000" w:themeColor="text1"/>
                <w:kern w:val="0"/>
              </w:rPr>
              <w:t>國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際性（三個國家以上）或國家級競賽得獎者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前三名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)__________________________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  <w:sz w:val="40"/>
                <w:szCs w:val="40"/>
              </w:rPr>
            </w:pPr>
            <w:r w:rsidRPr="008C7845">
              <w:rPr>
                <w:rFonts w:eastAsia="標楷體"/>
                <w:color w:val="000000" w:themeColor="text1"/>
                <w:kern w:val="0"/>
                <w:sz w:val="40"/>
                <w:szCs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擔任國際學術期刊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ascii="新細明體" w:hAnsi="新細明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AHCI</w:t>
            </w:r>
            <w:r w:rsidRPr="008C7845">
              <w:rPr>
                <w:rFonts w:ascii="新細明體" w:hAnsi="新細明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 xml:space="preserve"> TSSCI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或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/>
                <w:color w:val="000000" w:themeColor="text1"/>
                <w:kern w:val="0"/>
              </w:rPr>
              <w:t>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I)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的主編或編輯成員</w:t>
            </w:r>
          </w:p>
        </w:tc>
      </w:tr>
      <w:tr w:rsidR="009A237C" w:rsidRPr="008C7845" w:rsidTr="00E11504">
        <w:trPr>
          <w:cantSplit/>
          <w:trHeight w:val="701"/>
        </w:trPr>
        <w:tc>
          <w:tcPr>
            <w:tcW w:w="58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distribute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0"/>
              </w:tabs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教學</w:t>
            </w:r>
          </w:p>
          <w:p w:rsidR="009A237C" w:rsidRPr="008C7845" w:rsidRDefault="009A237C" w:rsidP="00E11504">
            <w:pPr>
              <w:tabs>
                <w:tab w:val="num" w:pos="0"/>
              </w:tabs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表現</w:t>
            </w:r>
          </w:p>
        </w:tc>
        <w:tc>
          <w:tcPr>
            <w:tcW w:w="3384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16" w:hangingChars="104" w:hanging="416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獲教育部師鐸獎。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16" w:hangingChars="104" w:hanging="416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</w:rPr>
              <w:t>獲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臺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中市優良教育人員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24" w:hangingChars="106" w:hanging="42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獲本校教學優良教師。</w:t>
            </w:r>
          </w:p>
          <w:p w:rsidR="009A237C" w:rsidRPr="008C7845" w:rsidRDefault="009A237C" w:rsidP="00E11504">
            <w:pPr>
              <w:widowControl/>
              <w:spacing w:line="400" w:lineRule="exact"/>
              <w:ind w:left="376" w:hangingChars="94" w:hanging="376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獲教育部數位學習認證</w:t>
            </w:r>
            <w:r w:rsidRPr="008C7845">
              <w:rPr>
                <w:rFonts w:eastAsia="標楷體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課程與教材認證</w:t>
            </w:r>
            <w:r w:rsidRPr="008C7845">
              <w:rPr>
                <w:rFonts w:eastAsia="標楷體"/>
                <w:color w:val="000000" w:themeColor="text1"/>
                <w:kern w:val="0"/>
              </w:rPr>
              <w:t>)</w:t>
            </w:r>
            <w:r w:rsidRPr="008C7845">
              <w:rPr>
                <w:rFonts w:eastAsia="標楷體"/>
                <w:color w:val="000000" w:themeColor="text1"/>
                <w:kern w:val="0"/>
              </w:rPr>
              <w:t>，並有具體成效。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24" w:hangingChars="106" w:hanging="424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獲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本校優良創意數位教材獎勵。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24" w:hangingChars="106" w:hanging="424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指導學生獲得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大專生創作獎。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24" w:hangingChars="106" w:hanging="42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其他教學相關優異表現</w:t>
            </w:r>
            <w:r w:rsidRPr="008C7845">
              <w:rPr>
                <w:rFonts w:eastAsia="標楷體"/>
                <w:color w:val="000000" w:themeColor="text1"/>
                <w:kern w:val="0"/>
              </w:rPr>
              <w:t>______________________</w:t>
            </w:r>
          </w:p>
        </w:tc>
      </w:tr>
      <w:tr w:rsidR="009A237C" w:rsidRPr="008C7845" w:rsidTr="00E11504">
        <w:trPr>
          <w:cantSplit/>
          <w:trHeight w:val="682"/>
        </w:trPr>
        <w:tc>
          <w:tcPr>
            <w:tcW w:w="58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distribute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2"/>
              </w:tabs>
              <w:snapToGrid w:val="0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擇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勾選，並檢附證明文件</w:t>
            </w:r>
          </w:p>
        </w:tc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2"/>
              </w:tabs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產學</w:t>
            </w:r>
          </w:p>
          <w:p w:rsidR="009A237C" w:rsidRPr="008C7845" w:rsidRDefault="009A237C" w:rsidP="00E11504">
            <w:pPr>
              <w:tabs>
                <w:tab w:val="num" w:pos="92"/>
              </w:tabs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表現</w:t>
            </w:r>
          </w:p>
        </w:tc>
        <w:tc>
          <w:tcPr>
            <w:tcW w:w="3384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獲產學</w:t>
            </w:r>
            <w:proofErr w:type="gramEnd"/>
            <w:r w:rsidRPr="008C7845">
              <w:rPr>
                <w:rFonts w:eastAsia="標楷體"/>
                <w:color w:val="000000" w:themeColor="text1"/>
                <w:kern w:val="0"/>
              </w:rPr>
              <w:t>合作之技術移轉。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以主持人承接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產學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計畫，</w:t>
            </w:r>
            <w:r w:rsidRPr="008C7845">
              <w:rPr>
                <w:rFonts w:eastAsia="標楷體"/>
                <w:color w:val="000000" w:themeColor="text1"/>
              </w:rPr>
              <w:t>對本校校務基金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挹注卓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有貢獻</w:t>
            </w:r>
            <w:r w:rsidRPr="008C7845">
              <w:rPr>
                <w:rFonts w:eastAsia="標楷體"/>
                <w:color w:val="000000" w:themeColor="text1"/>
                <w:kern w:val="0"/>
              </w:rPr>
              <w:t>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榮獲國內外發明專利獲頒正式證書之發明者，需名列第一作者且一件發明專利限一人申請。</w:t>
            </w:r>
          </w:p>
        </w:tc>
      </w:tr>
      <w:tr w:rsidR="009A237C" w:rsidRPr="008C7845" w:rsidTr="00E11504">
        <w:trPr>
          <w:cantSplit/>
          <w:trHeight w:val="719"/>
        </w:trPr>
        <w:tc>
          <w:tcPr>
            <w:tcW w:w="58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distribute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校務</w:t>
            </w:r>
          </w:p>
          <w:p w:rsidR="009A237C" w:rsidRPr="008C7845" w:rsidRDefault="009A237C" w:rsidP="00E11504">
            <w:pPr>
              <w:tabs>
                <w:tab w:val="num" w:pos="905"/>
              </w:tabs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發展</w:t>
            </w:r>
            <w:r w:rsidRPr="008C7845">
              <w:rPr>
                <w:rFonts w:eastAsia="標楷體" w:hint="eastAsia"/>
                <w:b/>
                <w:color w:val="000000" w:themeColor="text1"/>
                <w:kern w:val="0"/>
              </w:rPr>
              <w:t>與社會服務</w:t>
            </w:r>
          </w:p>
        </w:tc>
        <w:tc>
          <w:tcPr>
            <w:tcW w:w="3384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400" w:hangingChars="100" w:hanging="400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以計畫主持人承接校級重點多年期發展計畫，績效卓越。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對國家社會有重大貢獻者。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color w:val="000000" w:themeColor="text1"/>
                <w:kern w:val="0"/>
              </w:rPr>
              <w:t>擔任行政主管推展校務，提出興革方案，有具體貢獻。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bookmarkStart w:id="1" w:name="_Hlk103420281"/>
            <w:r w:rsidRPr="008C7845">
              <w:rPr>
                <w:rFonts w:eastAsia="標楷體" w:hint="eastAsia"/>
                <w:color w:val="000000" w:themeColor="text1"/>
                <w:kern w:val="0"/>
              </w:rPr>
              <w:t>擔任國際性（三個國家以上）競賽代表或國際裁判者</w:t>
            </w:r>
            <w:bookmarkEnd w:id="1"/>
            <w:r w:rsidRPr="008C7845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</w:rPr>
              <w:t>個人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募款或捐款，對本校校務基金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挹注卓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有貢獻。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  <w:sz w:val="40"/>
                <w:szCs w:val="40"/>
              </w:rPr>
              <w:t>□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中央</w:t>
            </w:r>
            <w:r w:rsidRPr="008C7845">
              <w:rPr>
                <w:rFonts w:eastAsia="標楷體"/>
                <w:color w:val="000000" w:themeColor="text1"/>
                <w:kern w:val="0"/>
              </w:rPr>
              <w:t>部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會或其他單位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計畫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之主持人</w:t>
            </w:r>
            <w:r w:rsidRPr="008C7845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</w:tr>
      <w:tr w:rsidR="009A237C" w:rsidRPr="008C7845" w:rsidTr="00E11504">
        <w:trPr>
          <w:cantSplit/>
          <w:trHeight w:val="440"/>
        </w:trPr>
        <w:tc>
          <w:tcPr>
            <w:tcW w:w="5000" w:type="pct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C7845">
              <w:rPr>
                <w:rFonts w:eastAsia="標楷體"/>
                <w:b/>
                <w:bCs/>
                <w:color w:val="000000" w:themeColor="text1"/>
              </w:rPr>
              <w:t>相關單位審核</w:t>
            </w:r>
          </w:p>
        </w:tc>
      </w:tr>
      <w:tr w:rsidR="009A237C" w:rsidRPr="008C7845" w:rsidTr="00E11504">
        <w:trPr>
          <w:cantSplit/>
          <w:trHeight w:val="205"/>
        </w:trPr>
        <w:tc>
          <w:tcPr>
            <w:tcW w:w="1580" w:type="pct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學系</w:t>
            </w:r>
          </w:p>
        </w:tc>
        <w:tc>
          <w:tcPr>
            <w:tcW w:w="1869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會辦單位</w:t>
            </w:r>
          </w:p>
          <w:p w:rsidR="009A237C" w:rsidRPr="008C7845" w:rsidRDefault="009A237C" w:rsidP="00E11504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(</w:t>
            </w:r>
            <w:r w:rsidRPr="008C7845">
              <w:rPr>
                <w:rFonts w:eastAsia="標楷體"/>
                <w:bCs/>
                <w:color w:val="000000" w:themeColor="text1"/>
              </w:rPr>
              <w:t>人事室、國</w:t>
            </w:r>
            <w:proofErr w:type="gramStart"/>
            <w:r w:rsidRPr="008C7845"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 w:rsidRPr="008C7845">
              <w:rPr>
                <w:rFonts w:eastAsia="標楷體"/>
                <w:bCs/>
                <w:color w:val="000000" w:themeColor="text1"/>
              </w:rPr>
              <w:t>處</w:t>
            </w:r>
            <w:r w:rsidRPr="008C7845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1551" w:type="pct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理學院</w:t>
            </w:r>
          </w:p>
        </w:tc>
      </w:tr>
      <w:tr w:rsidR="009A237C" w:rsidRPr="008C7845" w:rsidTr="00E11504">
        <w:trPr>
          <w:cantSplit/>
          <w:trHeight w:hRule="exact" w:val="2268"/>
        </w:trPr>
        <w:tc>
          <w:tcPr>
            <w:tcW w:w="1580" w:type="pct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869" w:type="pct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napToGrid w:val="0"/>
              <w:rPr>
                <w:rFonts w:eastAsia="標楷體"/>
                <w:bCs/>
                <w:color w:val="000000" w:themeColor="text1"/>
              </w:rPr>
            </w:pPr>
          </w:p>
        </w:tc>
      </w:tr>
      <w:tr w:rsidR="009A237C" w:rsidRPr="008C7845" w:rsidTr="00E11504">
        <w:trPr>
          <w:cantSplit/>
          <w:trHeight w:hRule="exact" w:val="2501"/>
        </w:trPr>
        <w:tc>
          <w:tcPr>
            <w:tcW w:w="1580" w:type="pct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300" w:lineRule="exact"/>
              <w:jc w:val="distribute"/>
              <w:rPr>
                <w:rFonts w:eastAsia="標楷體"/>
                <w:b/>
                <w:bCs/>
                <w:color w:val="000000" w:themeColor="text1"/>
              </w:rPr>
            </w:pPr>
            <w:r w:rsidRPr="008C7845">
              <w:rPr>
                <w:rFonts w:eastAsia="標楷體"/>
                <w:b/>
                <w:bCs/>
                <w:color w:val="000000" w:themeColor="text1"/>
              </w:rPr>
              <w:t>院級教師評選委員會</w:t>
            </w:r>
          </w:p>
          <w:p w:rsidR="009A237C" w:rsidRPr="008C7845" w:rsidRDefault="009A237C" w:rsidP="00E11504">
            <w:pPr>
              <w:spacing w:line="300" w:lineRule="exact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/>
                <w:bCs/>
                <w:color w:val="000000" w:themeColor="text1"/>
              </w:rPr>
              <w:t>初審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A237C" w:rsidRPr="008C7845" w:rsidRDefault="009A237C" w:rsidP="00E11504">
            <w:pPr>
              <w:spacing w:line="38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經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年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月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日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8C7845">
              <w:rPr>
                <w:rFonts w:eastAsia="標楷體"/>
                <w:color w:val="000000" w:themeColor="text1"/>
              </w:rPr>
              <w:t>學年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度第</w:t>
            </w:r>
            <w:r w:rsidRPr="008C7845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8C7845">
              <w:rPr>
                <w:rFonts w:eastAsia="標楷體"/>
                <w:color w:val="000000" w:themeColor="text1"/>
              </w:rPr>
              <w:t>次院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教師評審委員會審議通過</w:t>
            </w:r>
          </w:p>
          <w:p w:rsidR="009A237C" w:rsidRPr="008C7845" w:rsidRDefault="009A237C" w:rsidP="00E11504">
            <w:pPr>
              <w:spacing w:line="380" w:lineRule="exact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bCs/>
                <w:color w:val="000000" w:themeColor="text1"/>
              </w:rPr>
              <w:t>推薦</w:t>
            </w:r>
          </w:p>
          <w:p w:rsidR="009A237C" w:rsidRPr="008C7845" w:rsidRDefault="009A237C" w:rsidP="00E11504">
            <w:pPr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sz w:val="40"/>
              </w:rPr>
              <w:t>□</w:t>
            </w:r>
            <w:r w:rsidRPr="008C7845">
              <w:rPr>
                <w:rFonts w:eastAsia="標楷體"/>
                <w:bCs/>
                <w:color w:val="000000" w:themeColor="text1"/>
              </w:rPr>
              <w:t>不推薦</w:t>
            </w:r>
            <w:r w:rsidRPr="008C7845">
              <w:rPr>
                <w:rFonts w:eastAsia="標楷體"/>
                <w:bCs/>
                <w:color w:val="000000" w:themeColor="text1"/>
              </w:rPr>
              <w:t xml:space="preserve">                         </w:t>
            </w:r>
          </w:p>
          <w:p w:rsidR="009A237C" w:rsidRPr="008C7845" w:rsidRDefault="009A237C" w:rsidP="00E11504">
            <w:pPr>
              <w:spacing w:line="400" w:lineRule="exact"/>
              <w:rPr>
                <w:rFonts w:eastAsia="標楷體"/>
                <w:bCs/>
                <w:color w:val="000000" w:themeColor="text1"/>
              </w:rPr>
            </w:pPr>
          </w:p>
          <w:p w:rsidR="009A237C" w:rsidRPr="008C7845" w:rsidRDefault="009A237C" w:rsidP="00E11504">
            <w:pPr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8C7845">
              <w:rPr>
                <w:rFonts w:eastAsia="標楷體"/>
                <w:bCs/>
                <w:color w:val="000000" w:themeColor="text1"/>
              </w:rPr>
              <w:t>院教評會主席簽章：</w:t>
            </w:r>
          </w:p>
        </w:tc>
      </w:tr>
      <w:tr w:rsidR="009A237C" w:rsidRPr="008C7845" w:rsidTr="00E11504">
        <w:trPr>
          <w:trHeight w:val="2278"/>
        </w:trPr>
        <w:tc>
          <w:tcPr>
            <w:tcW w:w="451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pStyle w:val="a3"/>
              <w:spacing w:before="180" w:after="180" w:line="300" w:lineRule="exact"/>
              <w:jc w:val="center"/>
              <w:rPr>
                <w:rFonts w:eastAsia="標楷體"/>
                <w:bCs/>
                <w:color w:val="000000" w:themeColor="text1"/>
                <w:sz w:val="24"/>
                <w:szCs w:val="24"/>
                <w:lang w:val="en-US" w:eastAsia="zh-TW"/>
              </w:rPr>
            </w:pPr>
            <w:r w:rsidRPr="008C7845">
              <w:rPr>
                <w:rFonts w:eastAsia="標楷體"/>
                <w:bCs/>
                <w:color w:val="000000" w:themeColor="text1"/>
                <w:sz w:val="24"/>
                <w:szCs w:val="24"/>
                <w:lang w:val="en-US" w:eastAsia="zh-TW"/>
              </w:rPr>
              <w:lastRenderedPageBreak/>
              <w:t>備註</w:t>
            </w:r>
          </w:p>
        </w:tc>
        <w:tc>
          <w:tcPr>
            <w:tcW w:w="4549" w:type="pct"/>
            <w:gridSpan w:val="10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37C" w:rsidRPr="008C7845" w:rsidRDefault="009A237C" w:rsidP="00E11504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)</w:t>
            </w:r>
            <w:r w:rsidRPr="008C7845">
              <w:rPr>
                <w:rFonts w:eastAsia="標楷體"/>
                <w:color w:val="000000" w:themeColor="text1"/>
              </w:rPr>
              <w:t>申請及審查程序</w:t>
            </w:r>
            <w:r w:rsidRPr="008C7845">
              <w:rPr>
                <w:rFonts w:eastAsia="標楷體"/>
                <w:color w:val="000000" w:themeColor="text1"/>
              </w:rPr>
              <w:t>:</w:t>
            </w:r>
          </w:p>
          <w:p w:rsidR="009A237C" w:rsidRPr="008C7845" w:rsidRDefault="009A237C" w:rsidP="00E11504">
            <w:pPr>
              <w:spacing w:line="300" w:lineRule="exact"/>
              <w:ind w:left="360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教師於</w:t>
            </w:r>
            <w:r w:rsidRPr="008C7845">
              <w:rPr>
                <w:rFonts w:eastAsia="標楷體"/>
                <w:color w:val="000000" w:themeColor="text1"/>
              </w:rPr>
              <w:t>3</w:t>
            </w:r>
            <w:r w:rsidRPr="008C7845">
              <w:rPr>
                <w:rFonts w:eastAsia="標楷體"/>
                <w:color w:val="000000" w:themeColor="text1"/>
              </w:rPr>
              <w:t>月</w:t>
            </w:r>
            <w:r w:rsidRPr="008C7845">
              <w:rPr>
                <w:rFonts w:eastAsia="標楷體"/>
                <w:color w:val="000000" w:themeColor="text1"/>
              </w:rPr>
              <w:t>15</w:t>
            </w:r>
            <w:r w:rsidRPr="008C7845">
              <w:rPr>
                <w:rFonts w:eastAsia="標楷體"/>
                <w:color w:val="000000" w:themeColor="text1"/>
              </w:rPr>
              <w:t>日前備妥申請文件</w:t>
            </w:r>
            <w:r w:rsidRPr="008C7845">
              <w:rPr>
                <w:rFonts w:eastAsia="標楷體"/>
                <w:color w:val="000000" w:themeColor="text1"/>
              </w:rPr>
              <w:t>→</w:t>
            </w:r>
            <w:r w:rsidRPr="008C7845">
              <w:rPr>
                <w:rFonts w:eastAsia="標楷體"/>
                <w:color w:val="000000" w:themeColor="text1"/>
              </w:rPr>
              <w:t>系所及相關單位審核</w:t>
            </w:r>
            <w:r w:rsidRPr="008C7845">
              <w:rPr>
                <w:rFonts w:eastAsia="標楷體"/>
                <w:color w:val="000000" w:themeColor="text1"/>
              </w:rPr>
              <w:t>→</w:t>
            </w:r>
            <w:r w:rsidRPr="008C7845">
              <w:rPr>
                <w:rFonts w:eastAsia="標楷體"/>
                <w:color w:val="000000" w:themeColor="text1"/>
              </w:rPr>
              <w:t>院級教師評審委員會辦理初審</w:t>
            </w:r>
            <w:r w:rsidRPr="008C7845">
              <w:rPr>
                <w:rFonts w:eastAsia="標楷體"/>
                <w:color w:val="000000" w:themeColor="text1"/>
              </w:rPr>
              <w:t>→</w:t>
            </w:r>
            <w:r w:rsidRPr="008C7845">
              <w:rPr>
                <w:rFonts w:eastAsia="標楷體"/>
                <w:color w:val="000000" w:themeColor="text1"/>
              </w:rPr>
              <w:t>送人事室完成推薦作業</w:t>
            </w:r>
            <w:r w:rsidRPr="008C7845">
              <w:rPr>
                <w:rFonts w:eastAsia="標楷體"/>
                <w:color w:val="000000" w:themeColor="text1"/>
              </w:rPr>
              <w:t>→</w:t>
            </w:r>
            <w:r w:rsidRPr="008C7845">
              <w:rPr>
                <w:rFonts w:eastAsia="標楷體"/>
                <w:color w:val="000000" w:themeColor="text1"/>
              </w:rPr>
              <w:t>人事室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提送特聘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教授評審委員會辦理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複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審</w:t>
            </w:r>
            <w:r w:rsidRPr="008C7845">
              <w:rPr>
                <w:rFonts w:eastAsia="標楷體"/>
                <w:color w:val="000000" w:themeColor="text1"/>
              </w:rPr>
              <w:t>→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審議通過後報請校長</w:t>
            </w: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敦</w:t>
            </w:r>
            <w:proofErr w:type="gramEnd"/>
            <w:r w:rsidRPr="008C7845">
              <w:rPr>
                <w:rFonts w:eastAsia="標楷體"/>
                <w:color w:val="000000" w:themeColor="text1"/>
                <w:kern w:val="0"/>
              </w:rPr>
              <w:t>聘之，並於公開場合頒予聘書，聘期自新學年度起，至任期結束止。</w:t>
            </w:r>
          </w:p>
          <w:p w:rsidR="009A237C" w:rsidRPr="008C7845" w:rsidRDefault="009A237C" w:rsidP="00E11504">
            <w:pPr>
              <w:spacing w:line="300" w:lineRule="exact"/>
              <w:ind w:left="413" w:hangingChars="172" w:hanging="413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(</w:t>
            </w:r>
            <w:r w:rsidRPr="008C7845">
              <w:rPr>
                <w:rFonts w:eastAsia="標楷體"/>
                <w:color w:val="000000" w:themeColor="text1"/>
              </w:rPr>
              <w:t>二</w:t>
            </w:r>
            <w:r w:rsidRPr="008C7845">
              <w:rPr>
                <w:rFonts w:eastAsia="標楷體"/>
                <w:color w:val="000000" w:themeColor="text1"/>
              </w:rPr>
              <w:t>)</w:t>
            </w:r>
            <w:r w:rsidRPr="008C7845">
              <w:rPr>
                <w:rFonts w:eastAsia="標楷體"/>
                <w:color w:val="000000" w:themeColor="text1"/>
              </w:rPr>
              <w:t>本表未盡事宜則依「國立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中教育大學特聘教授設置辦法」及「國立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中教育大學理學院特聘教授遴選作業要點」規定辦理。</w:t>
            </w:r>
          </w:p>
        </w:tc>
      </w:tr>
    </w:tbl>
    <w:p w:rsidR="009A237C" w:rsidRPr="008C7845" w:rsidRDefault="009A237C" w:rsidP="009A237C">
      <w:pPr>
        <w:snapToGrid w:val="0"/>
        <w:rPr>
          <w:rFonts w:eastAsia="標楷體"/>
          <w:color w:val="000000" w:themeColor="text1"/>
          <w:sz w:val="20"/>
          <w:szCs w:val="20"/>
          <w:u w:val="single"/>
        </w:rPr>
      </w:pPr>
    </w:p>
    <w:p w:rsidR="009A237C" w:rsidRPr="008C7845" w:rsidRDefault="009A237C" w:rsidP="009A237C">
      <w:pPr>
        <w:autoSpaceDE w:val="0"/>
        <w:autoSpaceDN w:val="0"/>
        <w:adjustRightInd w:val="0"/>
        <w:snapToGrid w:val="0"/>
        <w:spacing w:line="440" w:lineRule="exact"/>
        <w:rPr>
          <w:rFonts w:eastAsia="標楷體"/>
          <w:color w:val="000000" w:themeColor="text1"/>
          <w:kern w:val="0"/>
          <w:sz w:val="28"/>
          <w:szCs w:val="28"/>
        </w:rPr>
        <w:sectPr w:rsidR="009A237C" w:rsidRPr="008C7845" w:rsidSect="000437AB">
          <w:footerReference w:type="default" r:id="rId5"/>
          <w:pgSz w:w="11906" w:h="16838"/>
          <w:pgMar w:top="567" w:right="1559" w:bottom="567" w:left="1797" w:header="851" w:footer="992" w:gutter="0"/>
          <w:pgNumType w:start="10"/>
          <w:cols w:space="425"/>
          <w:docGrid w:type="lines" w:linePitch="360"/>
        </w:sectPr>
      </w:pPr>
    </w:p>
    <w:p w:rsidR="009A237C" w:rsidRPr="008C7845" w:rsidRDefault="009A237C" w:rsidP="009A237C">
      <w:pPr>
        <w:jc w:val="center"/>
        <w:rPr>
          <w:rFonts w:eastAsia="標楷體"/>
          <w:color w:val="000000" w:themeColor="text1"/>
        </w:rPr>
      </w:pPr>
      <w:r w:rsidRPr="008C7845">
        <w:rPr>
          <w:rFonts w:eastAsia="標楷體"/>
          <w:b/>
          <w:color w:val="000000" w:themeColor="text1"/>
          <w:sz w:val="36"/>
          <w:szCs w:val="36"/>
        </w:rPr>
        <w:lastRenderedPageBreak/>
        <w:t>國立</w:t>
      </w:r>
      <w:proofErr w:type="gramStart"/>
      <w:r w:rsidRPr="008C7845">
        <w:rPr>
          <w:rFonts w:eastAsia="標楷體"/>
          <w:b/>
          <w:color w:val="000000" w:themeColor="text1"/>
          <w:sz w:val="36"/>
          <w:szCs w:val="36"/>
        </w:rPr>
        <w:t>臺</w:t>
      </w:r>
      <w:proofErr w:type="gramEnd"/>
      <w:r w:rsidRPr="008C7845">
        <w:rPr>
          <w:rFonts w:eastAsia="標楷體"/>
          <w:b/>
          <w:color w:val="000000" w:themeColor="text1"/>
          <w:sz w:val="36"/>
          <w:szCs w:val="36"/>
        </w:rPr>
        <w:t>中教育大學理學院申請特聘教授評分表</w:t>
      </w:r>
    </w:p>
    <w:tbl>
      <w:tblPr>
        <w:tblW w:w="5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33"/>
        <w:gridCol w:w="249"/>
        <w:gridCol w:w="245"/>
        <w:gridCol w:w="2287"/>
        <w:gridCol w:w="817"/>
        <w:gridCol w:w="1907"/>
        <w:gridCol w:w="1125"/>
        <w:gridCol w:w="227"/>
        <w:gridCol w:w="478"/>
        <w:gridCol w:w="500"/>
        <w:gridCol w:w="202"/>
        <w:gridCol w:w="709"/>
        <w:gridCol w:w="901"/>
      </w:tblGrid>
      <w:tr w:rsidR="009A237C" w:rsidRPr="008C7845" w:rsidTr="00E11504">
        <w:trPr>
          <w:cantSplit/>
          <w:trHeight w:val="1120"/>
          <w:jc w:val="center"/>
        </w:trPr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8C7845">
              <w:rPr>
                <w:rFonts w:eastAsia="標楷體"/>
                <w:b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8C7845">
              <w:rPr>
                <w:rFonts w:eastAsia="標楷體"/>
                <w:b/>
                <w:color w:val="000000" w:themeColor="text1"/>
                <w:sz w:val="32"/>
                <w:szCs w:val="32"/>
              </w:rPr>
              <w:t>單位</w:t>
            </w:r>
          </w:p>
        </w:tc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8C7845">
              <w:rPr>
                <w:rFonts w:eastAsia="標楷體"/>
                <w:b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9A237C" w:rsidRPr="008C7845" w:rsidTr="00E11504">
        <w:trPr>
          <w:cantSplit/>
          <w:trHeight w:val="528"/>
          <w:jc w:val="center"/>
        </w:trPr>
        <w:tc>
          <w:tcPr>
            <w:tcW w:w="29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00" w:right="240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評分指標（計分事項）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評分標準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自評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8C7845">
              <w:rPr>
                <w:rFonts w:eastAsia="標楷體"/>
                <w:b/>
                <w:color w:val="000000" w:themeColor="text1"/>
              </w:rPr>
              <w:t>系核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院</w:t>
            </w:r>
            <w:r w:rsidRPr="008C7845">
              <w:rPr>
                <w:rFonts w:eastAsia="標楷體" w:hint="eastAsia"/>
                <w:b/>
                <w:color w:val="000000" w:themeColor="text1"/>
              </w:rPr>
              <w:t>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="-1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 w:hint="eastAsia"/>
                <w:b/>
                <w:color w:val="000000" w:themeColor="text1"/>
              </w:rPr>
              <w:t>院教評</w:t>
            </w:r>
          </w:p>
        </w:tc>
      </w:tr>
      <w:tr w:rsidR="009A237C" w:rsidRPr="008C7845" w:rsidTr="00E11504">
        <w:trPr>
          <w:cantSplit/>
          <w:trHeight w:val="698"/>
          <w:jc w:val="center"/>
        </w:trPr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擇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一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，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近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五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年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特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proofErr w:type="gramStart"/>
            <w:r w:rsidRPr="008C7845">
              <w:rPr>
                <w:rFonts w:eastAsia="標楷體"/>
                <w:b/>
                <w:color w:val="000000" w:themeColor="text1"/>
                <w:kern w:val="0"/>
              </w:rPr>
              <w:t>殊</w:t>
            </w:r>
            <w:proofErr w:type="gramEnd"/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表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現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及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貢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獻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研究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、</w:t>
            </w:r>
          </w:p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創作及展演表現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ascii="標楷體" w:eastAsia="標楷體" w:hAnsi="標楷體" w:hint="eastAsia"/>
                <w:color w:val="000000" w:themeColor="text1"/>
              </w:rPr>
              <w:t>獲國際知名學術獎項(如：諾貝爾獎、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唐獎</w:t>
            </w:r>
            <w:r w:rsidRPr="008C7845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8C7845">
              <w:rPr>
                <w:rFonts w:ascii="標楷體" w:eastAsia="標楷體" w:hAnsi="標楷體" w:hint="eastAsia"/>
                <w:color w:val="000000" w:themeColor="text1"/>
              </w:rPr>
              <w:t>埃尼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獎、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圖靈獎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、菲爾茲、</w:t>
            </w:r>
            <w:proofErr w:type="gramStart"/>
            <w:r w:rsidRPr="008C7845">
              <w:rPr>
                <w:rFonts w:ascii="標楷體" w:eastAsia="標楷體" w:hAnsi="標楷體" w:hint="eastAsia"/>
                <w:color w:val="000000" w:themeColor="text1"/>
              </w:rPr>
              <w:t>沃爾夫</w:t>
            </w:r>
            <w:proofErr w:type="gramEnd"/>
            <w:r w:rsidRPr="008C7845">
              <w:rPr>
                <w:rFonts w:ascii="標楷體" w:eastAsia="標楷體" w:hAnsi="標楷體" w:hint="eastAsia"/>
                <w:color w:val="000000" w:themeColor="text1"/>
              </w:rPr>
              <w:t>獎)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60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698"/>
          <w:jc w:val="center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  <w:tc>
          <w:tcPr>
            <w:tcW w:w="24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獲聘中央研究院院士或國外國家級院士者。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50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698"/>
          <w:jc w:val="center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  <w:tc>
          <w:tcPr>
            <w:tcW w:w="24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獲頒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</w:rPr>
              <w:t>傑出研究獎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、吳大猷先生紀念獎或榮獲設計類四大國際設計獎之最高獎項</w:t>
            </w:r>
            <w:r w:rsidRPr="008C7845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40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42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autoSpaceDE w:val="0"/>
              <w:autoSpaceDN w:val="0"/>
              <w:adjustRightInd w:val="0"/>
              <w:snapToGrid w:val="0"/>
              <w:spacing w:line="440" w:lineRule="exact"/>
              <w:ind w:leftChars="-104" w:hangingChars="104" w:hanging="250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獲</w:t>
            </w:r>
            <w:proofErr w:type="gramEnd"/>
            <w:r w:rsidRPr="008C7845">
              <w:rPr>
                <w:rFonts w:eastAsia="標楷體"/>
                <w:color w:val="000000" w:themeColor="text1"/>
                <w:kern w:val="0"/>
              </w:rPr>
              <w:t>獲頒教育部特殊優秀人才彈性薪資獎勵。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獲頒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補助大專校院研究獎勵。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 xml:space="preserve"> 20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</w:rPr>
              <w:t>創作或展演表現獲國內外重要獎項者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如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未來科技獎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10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獲得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專題研究計畫。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5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教育部教學實踐研究計畫（含行政管理費）之主持人。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刊登於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A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＆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HCI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SCI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或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SCIE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資料庫收集之學術期刊論文，為第一作者或通訊作者。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3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篇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C7845">
              <w:rPr>
                <w:rFonts w:ascii="標楷體" w:eastAsia="標楷體" w:hAnsi="標楷體" w:hint="eastAsia"/>
                <w:color w:val="000000" w:themeColor="text1"/>
              </w:rPr>
              <w:t>參與其他</w:t>
            </w:r>
            <w:r w:rsidRPr="008C7845">
              <w:rPr>
                <w:rFonts w:ascii="標楷體" w:eastAsia="標楷體" w:hAnsi="標楷體" w:hint="eastAsia"/>
                <w:color w:val="000000" w:themeColor="text1"/>
                <w:kern w:val="0"/>
              </w:rPr>
              <w:t>國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際性（三個國家以上）或國家級競賽得獎者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前三名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)________________________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刊登於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/>
                <w:color w:val="000000" w:themeColor="text1"/>
                <w:kern w:val="0"/>
              </w:rPr>
              <w:t>TSSCI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或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/>
                <w:color w:val="000000" w:themeColor="text1"/>
                <w:kern w:val="0"/>
              </w:rPr>
              <w:t>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I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資料庫收集之學術期刊論文，為第一作者或通訊作者。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篇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新細明體" w:hAnsi="新細明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擔任國際學術期刊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SCIE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/>
                <w:color w:val="000000" w:themeColor="text1"/>
                <w:kern w:val="0"/>
              </w:rPr>
              <w:t>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ascii="新細明體" w:hAnsi="新細明體" w:hint="eastAsia"/>
                <w:color w:val="000000" w:themeColor="text1"/>
                <w:kern w:val="0"/>
              </w:rPr>
              <w:t>、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AHCI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的主編或編輯成員。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375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擔任國際學術期刊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/>
                <w:color w:val="000000" w:themeColor="text1"/>
                <w:kern w:val="0"/>
              </w:rPr>
              <w:t>TSSCI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或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/>
                <w:color w:val="000000" w:themeColor="text1"/>
                <w:kern w:val="0"/>
              </w:rPr>
              <w:t>E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I)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的主編或編輯成員。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909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教學表現</w:t>
            </w:r>
          </w:p>
        </w:tc>
        <w:tc>
          <w:tcPr>
            <w:tcW w:w="245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獲教育部師鐸獎。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40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9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5" w:left="2" w:hangingChars="106" w:hanging="25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曾獲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臺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中市優良教育人員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30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9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5" w:left="2" w:hangingChars="106" w:hanging="25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□獲本校教學優良教師。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20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9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5" w:left="2" w:hangingChars="106" w:hanging="25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曾獲教育部數位學習認證</w:t>
            </w:r>
            <w:r w:rsidRPr="008C7845">
              <w:rPr>
                <w:rFonts w:eastAsia="標楷體"/>
                <w:color w:val="000000" w:themeColor="text1"/>
                <w:kern w:val="0"/>
              </w:rPr>
              <w:t xml:space="preserve"> (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課程與教材認證</w:t>
            </w:r>
            <w:r w:rsidRPr="008C7845">
              <w:rPr>
                <w:rFonts w:eastAsia="標楷體"/>
                <w:color w:val="000000" w:themeColor="text1"/>
                <w:kern w:val="0"/>
              </w:rPr>
              <w:t>)</w:t>
            </w:r>
            <w:r w:rsidRPr="008C7845">
              <w:rPr>
                <w:rFonts w:eastAsia="標楷體"/>
                <w:color w:val="000000" w:themeColor="text1"/>
                <w:kern w:val="0"/>
              </w:rPr>
              <w:t>，並有具體成效。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10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9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5" w:left="2" w:hangingChars="106" w:hanging="254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獲</w:t>
            </w: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獲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本校優良創意數位教材獎勵。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4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9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5" w:left="2" w:hangingChars="106" w:hanging="254"/>
              <w:rPr>
                <w:rFonts w:eastAsia="標楷體"/>
                <w:color w:val="000000" w:themeColor="text1"/>
                <w:kern w:val="0"/>
                <w:highlight w:val="yellow"/>
              </w:rPr>
            </w:pPr>
            <w:r w:rsidRPr="008C7845">
              <w:rPr>
                <w:rFonts w:eastAsia="標楷體"/>
                <w:strike/>
                <w:color w:val="000000" w:themeColor="text1"/>
                <w:kern w:val="0"/>
                <w:highlight w:val="yellow"/>
              </w:rPr>
              <w:t>獲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指導學生獲得</w:t>
            </w:r>
            <w:r w:rsidRPr="00C84EBB">
              <w:rPr>
                <w:rFonts w:eastAsia="標楷體" w:hint="eastAsia"/>
                <w:color w:val="000000" w:themeColor="text1"/>
                <w:kern w:val="0"/>
              </w:rPr>
              <w:t>國科會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大專生創作獎。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strike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1</w:t>
            </w:r>
            <w:r w:rsidRPr="008C7845">
              <w:rPr>
                <w:rFonts w:eastAsia="標楷體"/>
                <w:color w:val="000000" w:themeColor="text1"/>
              </w:rPr>
              <w:t>0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40"/>
          <w:jc w:val="center"/>
        </w:trPr>
        <w:tc>
          <w:tcPr>
            <w:tcW w:w="2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其他教學相關優異表現。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3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37"/>
          <w:jc w:val="center"/>
        </w:trPr>
        <w:tc>
          <w:tcPr>
            <w:tcW w:w="518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C7845">
              <w:rPr>
                <w:rFonts w:eastAsia="標楷體"/>
                <w:b/>
                <w:color w:val="000000" w:themeColor="text1"/>
                <w:sz w:val="28"/>
                <w:szCs w:val="28"/>
              </w:rPr>
              <w:t>(1)</w:t>
            </w:r>
          </w:p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8C7845">
              <w:rPr>
                <w:rFonts w:eastAsia="標楷體"/>
                <w:b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300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研究、創作及展演表現或教學表現，擇一，</w:t>
            </w:r>
          </w:p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最高</w:t>
            </w:r>
            <w:proofErr w:type="gramStart"/>
            <w:r w:rsidRPr="008C7845">
              <w:rPr>
                <w:rFonts w:eastAsia="標楷體"/>
                <w:b/>
                <w:color w:val="000000" w:themeColor="text1"/>
              </w:rPr>
              <w:t>採</w:t>
            </w:r>
            <w:proofErr w:type="gramEnd"/>
            <w:r w:rsidRPr="008C7845">
              <w:rPr>
                <w:rFonts w:eastAsia="標楷體"/>
                <w:b/>
                <w:color w:val="000000" w:themeColor="text1"/>
              </w:rPr>
              <w:t>計</w:t>
            </w:r>
            <w:r w:rsidRPr="008C7845">
              <w:rPr>
                <w:rFonts w:eastAsia="標楷體"/>
                <w:b/>
                <w:color w:val="000000" w:themeColor="text1"/>
              </w:rPr>
              <w:t>60</w:t>
            </w:r>
            <w:r w:rsidRPr="008C7845">
              <w:rPr>
                <w:rFonts w:eastAsia="標楷體"/>
                <w:b/>
                <w:color w:val="000000" w:themeColor="text1"/>
              </w:rPr>
              <w:t>分</w:t>
            </w: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539"/>
          <w:jc w:val="center"/>
        </w:trPr>
        <w:tc>
          <w:tcPr>
            <w:tcW w:w="26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擇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一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，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近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五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年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特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proofErr w:type="gramStart"/>
            <w:r w:rsidRPr="008C7845">
              <w:rPr>
                <w:rFonts w:eastAsia="標楷體"/>
                <w:b/>
                <w:color w:val="000000" w:themeColor="text1"/>
                <w:kern w:val="0"/>
              </w:rPr>
              <w:t>殊</w:t>
            </w:r>
            <w:proofErr w:type="gramEnd"/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表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現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及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貢</w:t>
            </w:r>
          </w:p>
          <w:p w:rsidR="009A237C" w:rsidRPr="008C7845" w:rsidRDefault="009A237C" w:rsidP="00E11504">
            <w:pPr>
              <w:tabs>
                <w:tab w:val="num" w:pos="94"/>
              </w:tabs>
              <w:snapToGrid w:val="0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獻</w:t>
            </w:r>
          </w:p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產學表現</w:t>
            </w:r>
          </w:p>
        </w:tc>
        <w:tc>
          <w:tcPr>
            <w:tcW w:w="245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獲產學</w:t>
            </w:r>
            <w:proofErr w:type="gramEnd"/>
            <w:r w:rsidRPr="008C7845">
              <w:rPr>
                <w:rFonts w:eastAsia="標楷體"/>
                <w:color w:val="000000" w:themeColor="text1"/>
                <w:kern w:val="0"/>
              </w:rPr>
              <w:t>合作之技術移轉。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技轉金每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三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萬元計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1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分，至多計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40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156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以主持人承接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產學</w:t>
            </w:r>
            <w:r w:rsidRPr="008C7845">
              <w:rPr>
                <w:rFonts w:eastAsia="標楷體"/>
                <w:color w:val="000000" w:themeColor="text1"/>
                <w:kern w:val="0"/>
              </w:rPr>
              <w:t>計畫，</w:t>
            </w:r>
            <w:r w:rsidRPr="008C7845">
              <w:rPr>
                <w:rFonts w:eastAsia="標楷體"/>
                <w:color w:val="000000" w:themeColor="text1"/>
              </w:rPr>
              <w:t>對本校校務基金</w:t>
            </w:r>
            <w:proofErr w:type="gramStart"/>
            <w:r w:rsidRPr="008C7845">
              <w:rPr>
                <w:rFonts w:eastAsia="標楷體"/>
                <w:color w:val="000000" w:themeColor="text1"/>
              </w:rPr>
              <w:t>挹注卓</w:t>
            </w:r>
            <w:proofErr w:type="gramEnd"/>
            <w:r w:rsidRPr="008C7845">
              <w:rPr>
                <w:rFonts w:eastAsia="標楷體"/>
                <w:color w:val="000000" w:themeColor="text1"/>
              </w:rPr>
              <w:t>有貢獻</w:t>
            </w:r>
            <w:r w:rsidRPr="008C7845">
              <w:rPr>
                <w:rFonts w:eastAsia="標楷體"/>
                <w:color w:val="000000" w:themeColor="text1"/>
                <w:kern w:val="0"/>
              </w:rPr>
              <w:t>。</w:t>
            </w:r>
          </w:p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1" w:left="12" w:hangingChars="106" w:hanging="254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計畫管理費</w:t>
            </w:r>
          </w:p>
          <w:p w:rsidR="009A237C" w:rsidRPr="008C7845" w:rsidRDefault="009A237C" w:rsidP="00E11504">
            <w:pPr>
              <w:rPr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累計每三萬元計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1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分，至多計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40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1569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榮獲國內外發明專利獲頒正式證書之發明者，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需名列第一作者且一件發明專利限一人申請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件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60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-12" w:right="-29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-12" w:right="-29"/>
              <w:jc w:val="center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  <w:kern w:val="0"/>
              </w:rPr>
              <w:t>校務發展與社會服務</w:t>
            </w:r>
          </w:p>
        </w:tc>
        <w:tc>
          <w:tcPr>
            <w:tcW w:w="245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Chars="-100" w:hangingChars="100" w:hanging="240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以</w:t>
            </w:r>
            <w:proofErr w:type="gramStart"/>
            <w:r w:rsidRPr="008C7845">
              <w:rPr>
                <w:rFonts w:eastAsia="標楷體"/>
                <w:color w:val="000000" w:themeColor="text1"/>
                <w:kern w:val="0"/>
              </w:rPr>
              <w:t>以</w:t>
            </w:r>
            <w:proofErr w:type="gramEnd"/>
            <w:r w:rsidRPr="008C7845">
              <w:rPr>
                <w:rFonts w:eastAsia="標楷體"/>
                <w:color w:val="000000" w:themeColor="text1"/>
                <w:kern w:val="0"/>
              </w:rPr>
              <w:t>計畫主持人承接校級重點多年期發展計畫。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5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以計畫主持人承接校級重點多年期發展計畫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，對本校校務基金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挹注卓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有貢獻。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color w:val="000000" w:themeColor="text1"/>
                <w:kern w:val="0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計劃管理費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  <w:kern w:val="0"/>
              </w:rPr>
              <w:t>扣除</w:t>
            </w:r>
            <w:proofErr w:type="gramStart"/>
            <w:r w:rsidRPr="008C7845">
              <w:rPr>
                <w:rFonts w:eastAsia="標楷體" w:hint="eastAsia"/>
                <w:color w:val="000000" w:themeColor="text1"/>
                <w:kern w:val="0"/>
              </w:rPr>
              <w:t>校配款</w:t>
            </w:r>
            <w:proofErr w:type="gramEnd"/>
            <w:r w:rsidRPr="008C7845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Pr="008C7845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  <w:p w:rsidR="009A237C" w:rsidRPr="008C7845" w:rsidRDefault="009A237C" w:rsidP="00E11504">
            <w:pPr>
              <w:rPr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累計每三萬元計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1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分，至多計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40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對國家社會有重大貢獻者</w:t>
            </w:r>
            <w:r w:rsidRPr="008C7845">
              <w:rPr>
                <w:rFonts w:ascii="標楷體" w:eastAsia="標楷體" w:hAnsi="標楷體" w:hint="eastAsia"/>
                <w:color w:val="000000" w:themeColor="text1"/>
              </w:rPr>
              <w:t>(例如: 擔任相當於部會首長或次長、榮獲國家獎項等)</w:t>
            </w:r>
            <w:r w:rsidRPr="008C7845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strike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20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件</w:t>
            </w:r>
            <w:r w:rsidRPr="008C7845">
              <w:rPr>
                <w:rFonts w:eastAsia="標楷體" w:hint="eastAsia"/>
                <w:color w:val="000000" w:themeColor="text1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  <w:r w:rsidRPr="008C7845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對國家社會有重大貢獻者</w:t>
            </w:r>
            <w:r w:rsidRPr="008C7845">
              <w:rPr>
                <w:rFonts w:eastAsia="標楷體"/>
                <w:color w:val="000000" w:themeColor="text1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</w:rPr>
              <w:t>例如</w:t>
            </w:r>
            <w:r w:rsidRPr="008C7845">
              <w:rPr>
                <w:rFonts w:eastAsia="標楷體" w:hint="eastAsia"/>
                <w:color w:val="000000" w:themeColor="text1"/>
              </w:rPr>
              <w:t xml:space="preserve">: </w:t>
            </w:r>
            <w:r w:rsidRPr="008C7845">
              <w:rPr>
                <w:rFonts w:eastAsia="標楷體" w:hint="eastAsia"/>
                <w:color w:val="000000" w:themeColor="text1"/>
              </w:rPr>
              <w:t>擔任縣市首長或相當於司長</w:t>
            </w:r>
            <w:r w:rsidRPr="008C7845">
              <w:rPr>
                <w:rFonts w:eastAsia="標楷體"/>
                <w:color w:val="000000" w:themeColor="text1"/>
              </w:rPr>
              <w:t>)</w:t>
            </w:r>
            <w:r w:rsidRPr="008C7845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10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件</w:t>
            </w:r>
            <w:r w:rsidRPr="008C7845">
              <w:rPr>
                <w:rFonts w:eastAsia="標楷體" w:hint="eastAsia"/>
                <w:color w:val="000000" w:themeColor="text1"/>
              </w:rPr>
              <w:t>(</w:t>
            </w:r>
            <w:r w:rsidRPr="008C7845">
              <w:rPr>
                <w:rFonts w:eastAsia="標楷體" w:hint="eastAsia"/>
                <w:color w:val="000000" w:themeColor="text1"/>
              </w:rPr>
              <w:t>次</w:t>
            </w:r>
            <w:r w:rsidRPr="008C7845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擔任行政主管推展校務，提出興革方案，有具體貢獻。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rFonts w:eastAsia="標楷體"/>
                <w:strike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5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個人募款或捐款，對本校校務基金</w:t>
            </w:r>
            <w:proofErr w:type="gramStart"/>
            <w:r w:rsidRPr="008C7845">
              <w:rPr>
                <w:rFonts w:eastAsia="標楷體" w:hint="eastAsia"/>
                <w:color w:val="000000" w:themeColor="text1"/>
              </w:rPr>
              <w:t>挹注卓</w:t>
            </w:r>
            <w:proofErr w:type="gramEnd"/>
            <w:r w:rsidRPr="008C7845">
              <w:rPr>
                <w:rFonts w:eastAsia="標楷體" w:hint="eastAsia"/>
                <w:color w:val="000000" w:themeColor="text1"/>
              </w:rPr>
              <w:t>有貢獻。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rPr>
                <w:rFonts w:eastAsia="標楷體"/>
                <w:strike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  <w:kern w:val="0"/>
              </w:rPr>
              <w:t>累計每三萬元計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1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分，至多計</w:t>
            </w:r>
            <w:r w:rsidRPr="008C7845">
              <w:rPr>
                <w:rFonts w:eastAsia="標楷體"/>
                <w:color w:val="000000" w:themeColor="text1"/>
                <w:kern w:val="0"/>
              </w:rPr>
              <w:t>40</w:t>
            </w:r>
            <w:r w:rsidRPr="008C7845">
              <w:rPr>
                <w:rFonts w:eastAsia="標楷體"/>
                <w:color w:val="000000" w:themeColor="text1"/>
                <w:kern w:val="0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  <w:kern w:val="0"/>
              </w:rPr>
              <w:t>擔任國際性（三個國家以上）競賽代表或國際裁判者。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</w:t>
            </w:r>
            <w:r w:rsidRPr="008C7845">
              <w:rPr>
                <w:rFonts w:eastAsia="標楷體" w:hint="eastAsia"/>
                <w:color w:val="000000" w:themeColor="text1"/>
              </w:rPr>
              <w:t>分</w:t>
            </w:r>
            <w:r w:rsidRPr="008C7845">
              <w:rPr>
                <w:rFonts w:eastAsia="標楷體" w:hint="eastAsia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中央部會計畫之主持人。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3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ind w:rightChars="11" w:right="2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8C7845">
              <w:rPr>
                <w:rFonts w:eastAsia="標楷體"/>
                <w:color w:val="000000" w:themeColor="text1"/>
              </w:rPr>
              <w:t>其他</w:t>
            </w:r>
            <w:r w:rsidRPr="008C7845">
              <w:rPr>
                <w:rFonts w:eastAsia="標楷體" w:hint="eastAsia"/>
                <w:color w:val="000000" w:themeColor="text1"/>
              </w:rPr>
              <w:t>單位</w:t>
            </w:r>
            <w:r w:rsidRPr="008C7845">
              <w:rPr>
                <w:rFonts w:eastAsia="標楷體"/>
                <w:color w:val="000000" w:themeColor="text1"/>
              </w:rPr>
              <w:t>計畫之主持人。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right"/>
              <w:rPr>
                <w:color w:val="000000" w:themeColor="text1"/>
              </w:rPr>
            </w:pPr>
            <w:r w:rsidRPr="008C7845">
              <w:rPr>
                <w:rFonts w:eastAsia="標楷體" w:hint="eastAsia"/>
                <w:color w:val="000000" w:themeColor="text1"/>
              </w:rPr>
              <w:t>2</w:t>
            </w:r>
            <w:r w:rsidRPr="008C7845">
              <w:rPr>
                <w:rFonts w:eastAsia="標楷體"/>
                <w:color w:val="000000" w:themeColor="text1"/>
              </w:rPr>
              <w:t>分</w:t>
            </w:r>
            <w:r w:rsidRPr="008C7845">
              <w:rPr>
                <w:rFonts w:eastAsia="標楷體"/>
                <w:color w:val="000000" w:themeColor="text1"/>
              </w:rPr>
              <w:t>/</w:t>
            </w:r>
            <w:r w:rsidRPr="008C7845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518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C7845">
              <w:rPr>
                <w:rFonts w:eastAsia="標楷體"/>
                <w:b/>
                <w:color w:val="000000" w:themeColor="text1"/>
                <w:sz w:val="28"/>
                <w:szCs w:val="28"/>
              </w:rPr>
              <w:t>(2)</w:t>
            </w:r>
          </w:p>
          <w:p w:rsidR="009A237C" w:rsidRPr="008C7845" w:rsidRDefault="009A237C" w:rsidP="00E11504">
            <w:pPr>
              <w:spacing w:line="400" w:lineRule="exact"/>
              <w:ind w:rightChars="11" w:right="26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8C7845">
              <w:rPr>
                <w:rFonts w:eastAsia="標楷體"/>
                <w:b/>
                <w:color w:val="000000" w:themeColor="text1"/>
                <w:sz w:val="28"/>
                <w:szCs w:val="28"/>
              </w:rPr>
              <w:t>小計</w:t>
            </w:r>
          </w:p>
        </w:tc>
        <w:tc>
          <w:tcPr>
            <w:tcW w:w="300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spacing w:line="400" w:lineRule="exact"/>
              <w:ind w:leftChars="-12" w:left="-3" w:rightChars="11" w:right="26" w:hangingChars="11" w:hanging="26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產學表現、校務發展與社會服務，擇一，</w:t>
            </w:r>
          </w:p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最高</w:t>
            </w:r>
            <w:proofErr w:type="gramStart"/>
            <w:r w:rsidRPr="008C7845">
              <w:rPr>
                <w:rFonts w:eastAsia="標楷體"/>
                <w:b/>
                <w:color w:val="000000" w:themeColor="text1"/>
              </w:rPr>
              <w:t>採</w:t>
            </w:r>
            <w:proofErr w:type="gramEnd"/>
            <w:r w:rsidRPr="008C7845">
              <w:rPr>
                <w:rFonts w:eastAsia="標楷體"/>
                <w:b/>
                <w:color w:val="000000" w:themeColor="text1"/>
              </w:rPr>
              <w:t>計</w:t>
            </w:r>
            <w:r w:rsidRPr="008C7845">
              <w:rPr>
                <w:rFonts w:eastAsia="標楷體"/>
                <w:b/>
                <w:color w:val="000000" w:themeColor="text1"/>
              </w:rPr>
              <w:t>40</w:t>
            </w:r>
            <w:r w:rsidRPr="008C7845">
              <w:rPr>
                <w:rFonts w:eastAsia="標楷體"/>
                <w:b/>
                <w:color w:val="000000" w:themeColor="text1"/>
              </w:rPr>
              <w:t>分</w:t>
            </w: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237C" w:rsidRPr="008C7845" w:rsidRDefault="009A237C" w:rsidP="00E11504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A237C" w:rsidRPr="008C7845" w:rsidTr="00E11504">
        <w:trPr>
          <w:cantSplit/>
          <w:trHeight w:val="720"/>
          <w:jc w:val="center"/>
        </w:trPr>
        <w:tc>
          <w:tcPr>
            <w:tcW w:w="2972" w:type="pct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A237C" w:rsidRPr="008C7845" w:rsidRDefault="009A237C" w:rsidP="00E11504">
            <w:pPr>
              <w:tabs>
                <w:tab w:val="left" w:pos="965"/>
              </w:tabs>
              <w:ind w:leftChars="-12" w:left="-3" w:rightChars="11" w:right="26" w:hangingChars="11" w:hanging="26"/>
              <w:jc w:val="center"/>
              <w:rPr>
                <w:rFonts w:eastAsia="標楷體"/>
                <w:b/>
                <w:color w:val="000000" w:themeColor="text1"/>
              </w:rPr>
            </w:pPr>
            <w:r w:rsidRPr="008C7845">
              <w:rPr>
                <w:rFonts w:eastAsia="標楷體"/>
                <w:b/>
                <w:color w:val="000000" w:themeColor="text1"/>
              </w:rPr>
              <w:t>總計分數【</w:t>
            </w:r>
            <w:r w:rsidRPr="008C7845">
              <w:rPr>
                <w:rFonts w:eastAsia="標楷體"/>
                <w:b/>
                <w:color w:val="000000" w:themeColor="text1"/>
              </w:rPr>
              <w:t>(1)</w:t>
            </w:r>
            <w:r w:rsidRPr="008C7845">
              <w:rPr>
                <w:rFonts w:eastAsia="標楷體"/>
                <w:b/>
                <w:color w:val="000000" w:themeColor="text1"/>
              </w:rPr>
              <w:t>小計</w:t>
            </w:r>
            <w:r w:rsidRPr="008C7845">
              <w:rPr>
                <w:rFonts w:eastAsia="標楷體"/>
                <w:b/>
                <w:color w:val="000000" w:themeColor="text1"/>
              </w:rPr>
              <w:t>+(2)</w:t>
            </w:r>
            <w:r w:rsidRPr="008C7845">
              <w:rPr>
                <w:rFonts w:eastAsia="標楷體"/>
                <w:b/>
                <w:color w:val="000000" w:themeColor="text1"/>
              </w:rPr>
              <w:t>小計】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A237C" w:rsidRPr="008C7845" w:rsidRDefault="009A237C" w:rsidP="00E1150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9A237C" w:rsidRPr="008C7845" w:rsidRDefault="009A237C" w:rsidP="009A237C">
      <w:pPr>
        <w:ind w:leftChars="-354" w:hangingChars="354" w:hanging="850"/>
        <w:rPr>
          <w:rFonts w:eastAsia="標楷體"/>
          <w:color w:val="000000" w:themeColor="text1"/>
        </w:rPr>
      </w:pPr>
      <w:r w:rsidRPr="008C7845">
        <w:rPr>
          <w:rFonts w:ascii="新細明體" w:hAnsi="新細明體" w:cs="新細明體" w:hint="eastAsia"/>
          <w:color w:val="000000" w:themeColor="text1"/>
        </w:rPr>
        <w:t>※</w:t>
      </w:r>
      <w:r w:rsidRPr="008C7845">
        <w:rPr>
          <w:rFonts w:eastAsia="標楷體"/>
          <w:color w:val="000000" w:themeColor="text1"/>
        </w:rPr>
        <w:t>備註：本校教學優良教師之獎項不受</w:t>
      </w:r>
      <w:r w:rsidRPr="008C7845">
        <w:rPr>
          <w:rFonts w:eastAsia="標楷體"/>
          <w:color w:val="000000" w:themeColor="text1"/>
        </w:rPr>
        <w:t>5</w:t>
      </w:r>
      <w:r w:rsidRPr="008C7845">
        <w:rPr>
          <w:rFonts w:eastAsia="標楷體"/>
          <w:color w:val="000000" w:themeColor="text1"/>
        </w:rPr>
        <w:t>年內條款之限制。</w:t>
      </w:r>
    </w:p>
    <w:p w:rsidR="009A237C" w:rsidRPr="008C7845" w:rsidRDefault="009A237C" w:rsidP="009A237C">
      <w:pPr>
        <w:rPr>
          <w:color w:val="000000" w:themeColor="text1"/>
        </w:rPr>
      </w:pPr>
    </w:p>
    <w:p w:rsidR="009A237C" w:rsidRPr="008C7845" w:rsidRDefault="009A237C" w:rsidP="009A237C">
      <w:pPr>
        <w:rPr>
          <w:color w:val="000000" w:themeColor="text1"/>
        </w:rPr>
      </w:pPr>
    </w:p>
    <w:p w:rsidR="009A237C" w:rsidRPr="008C7845" w:rsidRDefault="009A237C" w:rsidP="009A237C">
      <w:pPr>
        <w:rPr>
          <w:color w:val="000000" w:themeColor="text1"/>
        </w:rPr>
      </w:pPr>
    </w:p>
    <w:p w:rsidR="009A237C" w:rsidRPr="008C7845" w:rsidRDefault="009A237C" w:rsidP="009A237C">
      <w:pPr>
        <w:rPr>
          <w:color w:val="000000" w:themeColor="text1"/>
        </w:rPr>
      </w:pPr>
    </w:p>
    <w:p w:rsidR="009A237C" w:rsidRPr="008C7845" w:rsidRDefault="009A237C" w:rsidP="009A237C">
      <w:pPr>
        <w:jc w:val="right"/>
        <w:rPr>
          <w:rFonts w:ascii="標楷體" w:eastAsia="標楷體" w:hAnsi="標楷體"/>
          <w:color w:val="000000" w:themeColor="text1"/>
        </w:rPr>
      </w:pPr>
      <w:r w:rsidRPr="008C7845">
        <w:rPr>
          <w:rFonts w:ascii="標楷體" w:eastAsia="標楷體" w:hAnsi="標楷體" w:hint="eastAsia"/>
          <w:color w:val="000000" w:themeColor="text1"/>
        </w:rPr>
        <w:t>申請人簽章___________________________</w:t>
      </w:r>
    </w:p>
    <w:p w:rsidR="00145436" w:rsidRDefault="00145436"/>
    <w:sectPr w:rsidR="00145436" w:rsidSect="000437AB">
      <w:footerReference w:type="default" r:id="rId6"/>
      <w:pgSz w:w="11906" w:h="16838"/>
      <w:pgMar w:top="567" w:right="1559" w:bottom="567" w:left="1797" w:header="851" w:footer="992" w:gutter="0"/>
      <w:pgNumType w:start="12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21E" w:rsidRDefault="009A237C">
    <w:pPr>
      <w:pStyle w:val="a3"/>
      <w:spacing w:before="120" w:after="120"/>
    </w:pPr>
  </w:p>
  <w:p w:rsidR="000437AB" w:rsidRPr="00A608F4" w:rsidRDefault="009A237C" w:rsidP="00A40CEE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EE" w:rsidRPr="00A608F4" w:rsidRDefault="009A237C" w:rsidP="00A40CEE">
    <w:pPr>
      <w:pStyle w:val="a3"/>
      <w:spacing w:before="120" w:after="12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1FB"/>
    <w:multiLevelType w:val="multilevel"/>
    <w:tmpl w:val="0C8CA180"/>
    <w:lvl w:ilvl="0">
      <w:start w:val="1"/>
      <w:numFmt w:val="taiwaneseCountingThousand"/>
      <w:pStyle w:val="011"/>
      <w:suff w:val="nothing"/>
      <w:lvlText w:val="第%1章 "/>
      <w:lvlJc w:val="left"/>
      <w:pPr>
        <w:ind w:left="3828" w:firstLine="0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022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2">
      <w:start w:val="1"/>
      <w:numFmt w:val="taiwaneseCountingThousand"/>
      <w:pStyle w:val="033"/>
      <w:suff w:val="nothing"/>
      <w:lvlText w:val="%3、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taiwaneseCountingThousand"/>
      <w:suff w:val="nothing"/>
      <w:lvlText w:val="(%4) 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28"/>
      </w:rPr>
    </w:lvl>
    <w:lvl w:ilvl="4">
      <w:start w:val="1"/>
      <w:numFmt w:val="decimal"/>
      <w:suff w:val="nothing"/>
      <w:lvlText w:val="%5. "/>
      <w:lvlJc w:val="left"/>
      <w:pPr>
        <w:ind w:left="1985" w:hanging="1985"/>
      </w:pPr>
      <w:rPr>
        <w:rFonts w:ascii="Times New Roman" w:eastAsia="標楷體" w:hAnsi="Times New Roman" w:hint="default"/>
        <w:b/>
        <w:i w:val="0"/>
        <w:sz w:val="24"/>
      </w:rPr>
    </w:lvl>
    <w:lvl w:ilvl="5">
      <w:start w:val="1"/>
      <w:numFmt w:val="decimal"/>
      <w:suff w:val="nothing"/>
      <w:lvlText w:val="(%6). "/>
      <w:lvlJc w:val="left"/>
      <w:pPr>
        <w:ind w:left="851" w:hanging="851"/>
      </w:pPr>
      <w:rPr>
        <w:rFonts w:hint="eastAsia"/>
        <w:b w:val="0"/>
        <w:i w:val="0"/>
        <w:sz w:val="24"/>
      </w:rPr>
    </w:lvl>
    <w:lvl w:ilvl="6">
      <w:start w:val="1"/>
      <w:numFmt w:val="decimal"/>
      <w:suff w:val="nothing"/>
      <w:lvlText w:val="(%7). "/>
      <w:lvlJc w:val="left"/>
      <w:pPr>
        <w:ind w:left="1701" w:hanging="1701"/>
      </w:pPr>
      <w:rPr>
        <w:rFonts w:eastAsia="新細明體" w:hint="eastAsia"/>
        <w:b w:val="0"/>
        <w:i w:val="0"/>
        <w:sz w:val="24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257078"/>
    <w:multiLevelType w:val="hybridMultilevel"/>
    <w:tmpl w:val="0E4CF986"/>
    <w:lvl w:ilvl="0" w:tplc="0E4617A8">
      <w:start w:val="1"/>
      <w:numFmt w:val="taiwaneseCountingThousand"/>
      <w:pStyle w:val="044"/>
      <w:lvlText w:val="(%1)"/>
      <w:lvlJc w:val="left"/>
      <w:pPr>
        <w:ind w:left="962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7C"/>
    <w:rsid w:val="00145436"/>
    <w:rsid w:val="005879D3"/>
    <w:rsid w:val="00617083"/>
    <w:rsid w:val="006405AD"/>
    <w:rsid w:val="009A237C"/>
    <w:rsid w:val="00C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D66EF-07D2-4887-A5DF-7637F3D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0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">
    <w:name w:val="01_博碩論標題1_章"/>
    <w:basedOn w:val="1"/>
    <w:next w:val="a"/>
    <w:link w:val="0110"/>
    <w:qFormat/>
    <w:rsid w:val="00617083"/>
    <w:pPr>
      <w:widowControl/>
      <w:numPr>
        <w:numId w:val="3"/>
      </w:numPr>
      <w:tabs>
        <w:tab w:val="left" w:pos="1560"/>
      </w:tabs>
      <w:spacing w:beforeLines="50" w:before="50" w:afterLines="50" w:after="50" w:line="360" w:lineRule="auto"/>
      <w:jc w:val="center"/>
    </w:pPr>
    <w:rPr>
      <w:rFonts w:ascii="標楷體" w:eastAsia="標楷體" w:hAnsi="標楷體" w:cs="Times New Roman"/>
      <w:sz w:val="40"/>
    </w:rPr>
  </w:style>
  <w:style w:type="character" w:customStyle="1" w:styleId="0110">
    <w:name w:val="01_博碩論標題1_章 字元"/>
    <w:basedOn w:val="a0"/>
    <w:link w:val="011"/>
    <w:rsid w:val="00617083"/>
    <w:rPr>
      <w:rFonts w:ascii="標楷體" w:eastAsia="標楷體" w:hAnsi="標楷體" w:cs="Times New Roman"/>
      <w:b/>
      <w:bCs/>
      <w:kern w:val="52"/>
      <w:sz w:val="40"/>
      <w:szCs w:val="52"/>
    </w:rPr>
  </w:style>
  <w:style w:type="character" w:customStyle="1" w:styleId="10">
    <w:name w:val="標題 1 字元"/>
    <w:basedOn w:val="a0"/>
    <w:link w:val="1"/>
    <w:uiPriority w:val="9"/>
    <w:rsid w:val="006170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22">
    <w:name w:val="02_博碩論標題2_節"/>
    <w:basedOn w:val="2"/>
    <w:next w:val="a"/>
    <w:link w:val="0220"/>
    <w:qFormat/>
    <w:rsid w:val="00617083"/>
    <w:pPr>
      <w:widowControl/>
      <w:numPr>
        <w:ilvl w:val="1"/>
        <w:numId w:val="3"/>
      </w:numPr>
      <w:spacing w:beforeLines="100" w:before="360" w:line="480" w:lineRule="auto"/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0220">
    <w:name w:val="02_博碩論標題2_節 字元"/>
    <w:basedOn w:val="20"/>
    <w:link w:val="022"/>
    <w:rsid w:val="00617083"/>
    <w:rPr>
      <w:rFonts w:ascii="標楷體" w:eastAsia="標楷體" w:hAnsi="標楷體" w:cs="Times New Roman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170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033">
    <w:name w:val="03_博碩論標題3_一"/>
    <w:basedOn w:val="3"/>
    <w:next w:val="a"/>
    <w:link w:val="0330"/>
    <w:autoRedefine/>
    <w:qFormat/>
    <w:rsid w:val="00617083"/>
    <w:pPr>
      <w:widowControl/>
      <w:numPr>
        <w:ilvl w:val="2"/>
        <w:numId w:val="3"/>
      </w:numPr>
      <w:spacing w:line="360" w:lineRule="auto"/>
    </w:pPr>
    <w:rPr>
      <w:rFonts w:ascii="標楷體" w:eastAsia="標楷體" w:hAnsi="標楷體" w:cs="Times New Roman"/>
      <w:sz w:val="32"/>
      <w:szCs w:val="32"/>
    </w:rPr>
  </w:style>
  <w:style w:type="character" w:customStyle="1" w:styleId="0330">
    <w:name w:val="03_博碩論標題3_一 字元"/>
    <w:basedOn w:val="30"/>
    <w:link w:val="033"/>
    <w:rsid w:val="00617083"/>
    <w:rPr>
      <w:rFonts w:ascii="標楷體" w:eastAsia="標楷體" w:hAnsi="標楷體" w:cs="Times New Roman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1708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44">
    <w:name w:val="04_博碩論標題4_(一)"/>
    <w:basedOn w:val="a"/>
    <w:next w:val="a"/>
    <w:link w:val="0440"/>
    <w:qFormat/>
    <w:rsid w:val="00617083"/>
    <w:pPr>
      <w:numPr>
        <w:numId w:val="4"/>
      </w:numPr>
      <w:spacing w:line="360" w:lineRule="auto"/>
    </w:pPr>
    <w:rPr>
      <w:rFonts w:eastAsia="標楷體"/>
      <w:b/>
      <w:sz w:val="28"/>
      <w:szCs w:val="28"/>
    </w:rPr>
  </w:style>
  <w:style w:type="character" w:customStyle="1" w:styleId="0440">
    <w:name w:val="04_博碩論標題4_(一) 字元"/>
    <w:link w:val="044"/>
    <w:rsid w:val="0061708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0A">
    <w:name w:val="0A_博碩論內文"/>
    <w:basedOn w:val="a"/>
    <w:link w:val="0A0"/>
    <w:qFormat/>
    <w:rsid w:val="00617083"/>
    <w:pPr>
      <w:spacing w:line="360" w:lineRule="auto"/>
      <w:ind w:firstLine="480"/>
      <w:jc w:val="both"/>
    </w:pPr>
    <w:rPr>
      <w:rFonts w:eastAsia="標楷體" w:cs="標楷體"/>
    </w:rPr>
  </w:style>
  <w:style w:type="character" w:customStyle="1" w:styleId="0A0">
    <w:name w:val="0A_博碩論內文 字元"/>
    <w:basedOn w:val="a0"/>
    <w:link w:val="0A"/>
    <w:rsid w:val="00617083"/>
    <w:rPr>
      <w:rFonts w:ascii="Times New Roman" w:eastAsia="標楷體" w:hAnsi="Times New Roman" w:cs="標楷體"/>
      <w:szCs w:val="24"/>
    </w:rPr>
  </w:style>
  <w:style w:type="paragraph" w:customStyle="1" w:styleId="0B">
    <w:name w:val="0B_博碩論引文"/>
    <w:basedOn w:val="0A"/>
    <w:link w:val="0B0"/>
    <w:qFormat/>
    <w:rsid w:val="00617083"/>
    <w:pPr>
      <w:ind w:leftChars="200" w:left="480" w:firstLine="0"/>
    </w:pPr>
    <w:rPr>
      <w:rFonts w:asciiTheme="minorEastAsia" w:hAnsiTheme="minorEastAsia"/>
      <w:sz w:val="22"/>
    </w:rPr>
  </w:style>
  <w:style w:type="character" w:customStyle="1" w:styleId="0B0">
    <w:name w:val="0B_博碩論引文 字元"/>
    <w:basedOn w:val="0A0"/>
    <w:link w:val="0B"/>
    <w:rsid w:val="00617083"/>
    <w:rPr>
      <w:rFonts w:asciiTheme="minorEastAsia" w:eastAsia="標楷體" w:hAnsiTheme="minorEastAsia" w:cs="標楷體"/>
      <w:sz w:val="22"/>
      <w:szCs w:val="24"/>
    </w:rPr>
  </w:style>
  <w:style w:type="paragraph" w:customStyle="1" w:styleId="0C">
    <w:name w:val="0C_參考文獻"/>
    <w:basedOn w:val="a"/>
    <w:link w:val="0C0"/>
    <w:qFormat/>
    <w:rsid w:val="00617083"/>
    <w:pPr>
      <w:widowControl/>
      <w:spacing w:line="360" w:lineRule="auto"/>
      <w:ind w:left="480" w:hangingChars="200" w:hanging="480"/>
    </w:pPr>
    <w:rPr>
      <w:rFonts w:eastAsia="標楷體" w:cs="Calibri"/>
      <w:noProof/>
      <w:szCs w:val="22"/>
    </w:rPr>
  </w:style>
  <w:style w:type="character" w:customStyle="1" w:styleId="0C0">
    <w:name w:val="0C_參考文獻 字元"/>
    <w:basedOn w:val="a0"/>
    <w:link w:val="0C"/>
    <w:rsid w:val="00617083"/>
    <w:rPr>
      <w:rFonts w:ascii="Times New Roman" w:eastAsia="標楷體" w:hAnsi="Times New Roman" w:cs="Calibri"/>
      <w:noProof/>
    </w:rPr>
  </w:style>
  <w:style w:type="paragraph" w:styleId="a3">
    <w:name w:val="footer"/>
    <w:basedOn w:val="a"/>
    <w:link w:val="a4"/>
    <w:uiPriority w:val="99"/>
    <w:rsid w:val="009A23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A237C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2022-11-02T07:45:00Z</dcterms:created>
  <dcterms:modified xsi:type="dcterms:W3CDTF">2022-11-02T07:46:00Z</dcterms:modified>
</cp:coreProperties>
</file>